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E9C" w:rsidRDefault="002D3E9C" w:rsidP="002D3E9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D3E9C">
        <w:rPr>
          <w:rFonts w:ascii="Times New Roman" w:hAnsi="Times New Roman" w:cs="Times New Roman"/>
          <w:b/>
          <w:bCs/>
          <w:sz w:val="24"/>
          <w:szCs w:val="24"/>
        </w:rPr>
        <w:t>Eficienta</w:t>
      </w:r>
      <w:proofErr w:type="spellEnd"/>
      <w:r w:rsidRPr="002D3E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D3E9C">
        <w:rPr>
          <w:rFonts w:ascii="Times New Roman" w:hAnsi="Times New Roman" w:cs="Times New Roman"/>
          <w:b/>
          <w:bCs/>
          <w:sz w:val="24"/>
          <w:szCs w:val="24"/>
        </w:rPr>
        <w:t>programelor</w:t>
      </w:r>
      <w:proofErr w:type="spellEnd"/>
      <w:r w:rsidRPr="002D3E9C">
        <w:rPr>
          <w:rFonts w:ascii="Times New Roman" w:hAnsi="Times New Roman" w:cs="Times New Roman"/>
          <w:b/>
          <w:bCs/>
          <w:sz w:val="24"/>
          <w:szCs w:val="24"/>
        </w:rPr>
        <w:t xml:space="preserve"> de screening in </w:t>
      </w:r>
      <w:proofErr w:type="spellStart"/>
      <w:r w:rsidRPr="002D3E9C">
        <w:rPr>
          <w:rFonts w:ascii="Times New Roman" w:hAnsi="Times New Roman" w:cs="Times New Roman"/>
          <w:b/>
          <w:bCs/>
          <w:sz w:val="24"/>
          <w:szCs w:val="24"/>
        </w:rPr>
        <w:t>detectia</w:t>
      </w:r>
      <w:proofErr w:type="spellEnd"/>
      <w:r w:rsidRPr="002D3E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D3E9C">
        <w:rPr>
          <w:rFonts w:ascii="Times New Roman" w:hAnsi="Times New Roman" w:cs="Times New Roman"/>
          <w:b/>
          <w:bCs/>
          <w:sz w:val="24"/>
          <w:szCs w:val="24"/>
        </w:rPr>
        <w:t>precoce</w:t>
      </w:r>
      <w:proofErr w:type="spellEnd"/>
      <w:r w:rsidRPr="002D3E9C"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2D3E9C">
        <w:rPr>
          <w:rFonts w:ascii="Times New Roman" w:hAnsi="Times New Roman" w:cs="Times New Roman"/>
          <w:b/>
          <w:bCs/>
          <w:sz w:val="24"/>
          <w:szCs w:val="24"/>
        </w:rPr>
        <w:t>cancerului</w:t>
      </w:r>
      <w:proofErr w:type="spellEnd"/>
      <w:r w:rsidRPr="002D3E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D3E9C">
        <w:rPr>
          <w:rFonts w:ascii="Times New Roman" w:hAnsi="Times New Roman" w:cs="Times New Roman"/>
          <w:b/>
          <w:bCs/>
          <w:sz w:val="24"/>
          <w:szCs w:val="24"/>
        </w:rPr>
        <w:t>mamar</w:t>
      </w:r>
      <w:proofErr w:type="spellEnd"/>
    </w:p>
    <w:p w:rsidR="002D3E9C" w:rsidRPr="002D3E9C" w:rsidRDefault="002D3E9C" w:rsidP="002D3E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E9C" w:rsidRPr="002D3E9C" w:rsidRDefault="002D3E9C" w:rsidP="002D3E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3E9C">
        <w:rPr>
          <w:rFonts w:ascii="Times New Roman" w:hAnsi="Times New Roman" w:cs="Times New Roman"/>
          <w:sz w:val="24"/>
          <w:szCs w:val="24"/>
        </w:rPr>
        <w:t>Autori</w:t>
      </w:r>
      <w:proofErr w:type="spellEnd"/>
      <w:r w:rsidRPr="002D3E9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D3E9C">
        <w:rPr>
          <w:rFonts w:ascii="Times New Roman" w:hAnsi="Times New Roman" w:cs="Times New Roman"/>
          <w:sz w:val="24"/>
          <w:szCs w:val="24"/>
        </w:rPr>
        <w:t>Alexandru</w:t>
      </w:r>
      <w:proofErr w:type="spellEnd"/>
      <w:r w:rsidRPr="002D3E9C">
        <w:rPr>
          <w:rFonts w:ascii="Times New Roman" w:hAnsi="Times New Roman" w:cs="Times New Roman"/>
          <w:sz w:val="24"/>
          <w:szCs w:val="24"/>
        </w:rPr>
        <w:t xml:space="preserve"> FILIPESCU</w:t>
      </w:r>
      <w:r w:rsidRPr="002D3E9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Start"/>
      <w:r w:rsidRPr="002D3E9C">
        <w:rPr>
          <w:rFonts w:ascii="Times New Roman" w:hAnsi="Times New Roman" w:cs="Times New Roman"/>
          <w:sz w:val="24"/>
          <w:szCs w:val="24"/>
          <w:vertAlign w:val="superscript"/>
        </w:rPr>
        <w:t>,2</w:t>
      </w:r>
      <w:proofErr w:type="gramEnd"/>
      <w:r w:rsidRPr="002D3E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3E9C">
        <w:rPr>
          <w:rFonts w:ascii="Times New Roman" w:hAnsi="Times New Roman" w:cs="Times New Roman"/>
          <w:sz w:val="24"/>
          <w:szCs w:val="24"/>
        </w:rPr>
        <w:t>Nicoleta</w:t>
      </w:r>
      <w:proofErr w:type="spellEnd"/>
      <w:r w:rsidRPr="002D3E9C">
        <w:rPr>
          <w:rFonts w:ascii="Times New Roman" w:hAnsi="Times New Roman" w:cs="Times New Roman"/>
          <w:sz w:val="24"/>
          <w:szCs w:val="24"/>
        </w:rPr>
        <w:t xml:space="preserve"> CLIM</w:t>
      </w:r>
      <w:r w:rsidRPr="002D3E9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D3E9C">
        <w:rPr>
          <w:rFonts w:ascii="Times New Roman" w:hAnsi="Times New Roman" w:cs="Times New Roman"/>
          <w:sz w:val="24"/>
          <w:szCs w:val="24"/>
        </w:rPr>
        <w:t>, Stefan SPIRIDON</w:t>
      </w:r>
      <w:r w:rsidRPr="002D3E9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D3E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3E9C">
        <w:rPr>
          <w:rFonts w:ascii="Times New Roman" w:hAnsi="Times New Roman" w:cs="Times New Roman"/>
          <w:sz w:val="24"/>
          <w:szCs w:val="24"/>
        </w:rPr>
        <w:t>Andreea</w:t>
      </w:r>
      <w:proofErr w:type="spellEnd"/>
      <w:r w:rsidRPr="002D3E9C">
        <w:rPr>
          <w:rFonts w:ascii="Times New Roman" w:hAnsi="Times New Roman" w:cs="Times New Roman"/>
          <w:sz w:val="24"/>
          <w:szCs w:val="24"/>
        </w:rPr>
        <w:t xml:space="preserve"> BOIANGIU</w:t>
      </w:r>
      <w:r w:rsidRPr="002D3E9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D3E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3E9C" w:rsidRPr="002D3E9C" w:rsidRDefault="002D3E9C" w:rsidP="002D3E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E9C">
        <w:rPr>
          <w:rFonts w:ascii="Times New Roman" w:hAnsi="Times New Roman" w:cs="Times New Roman"/>
          <w:sz w:val="24"/>
          <w:szCs w:val="24"/>
        </w:rPr>
        <w:t xml:space="preserve">1.           UMF Carol Davila </w:t>
      </w:r>
      <w:proofErr w:type="spellStart"/>
      <w:r w:rsidRPr="002D3E9C">
        <w:rPr>
          <w:rFonts w:ascii="Times New Roman" w:hAnsi="Times New Roman" w:cs="Times New Roman"/>
          <w:sz w:val="24"/>
          <w:szCs w:val="24"/>
        </w:rPr>
        <w:t>Bucuresti</w:t>
      </w:r>
      <w:proofErr w:type="spellEnd"/>
    </w:p>
    <w:p w:rsidR="002D3E9C" w:rsidRPr="002D3E9C" w:rsidRDefault="002D3E9C" w:rsidP="002D3E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E9C">
        <w:rPr>
          <w:rFonts w:ascii="Times New Roman" w:hAnsi="Times New Roman" w:cs="Times New Roman"/>
          <w:sz w:val="24"/>
          <w:szCs w:val="24"/>
        </w:rPr>
        <w:t xml:space="preserve">2.           </w:t>
      </w:r>
      <w:proofErr w:type="spellStart"/>
      <w:r w:rsidRPr="002D3E9C">
        <w:rPr>
          <w:rFonts w:ascii="Times New Roman" w:hAnsi="Times New Roman" w:cs="Times New Roman"/>
          <w:sz w:val="24"/>
          <w:szCs w:val="24"/>
        </w:rPr>
        <w:t>Clinica</w:t>
      </w:r>
      <w:proofErr w:type="spellEnd"/>
      <w:r w:rsidRPr="002D3E9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D3E9C">
        <w:rPr>
          <w:rFonts w:ascii="Times New Roman" w:hAnsi="Times New Roman" w:cs="Times New Roman"/>
          <w:sz w:val="24"/>
          <w:szCs w:val="24"/>
        </w:rPr>
        <w:t>Obstetrica</w:t>
      </w:r>
      <w:proofErr w:type="spellEnd"/>
      <w:r w:rsidRPr="002D3E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3E9C">
        <w:rPr>
          <w:rFonts w:ascii="Times New Roman" w:hAnsi="Times New Roman" w:cs="Times New Roman"/>
          <w:sz w:val="24"/>
          <w:szCs w:val="24"/>
        </w:rPr>
        <w:t>Ginecologie</w:t>
      </w:r>
      <w:proofErr w:type="spellEnd"/>
      <w:r w:rsidRPr="002D3E9C">
        <w:rPr>
          <w:rFonts w:ascii="Times New Roman" w:hAnsi="Times New Roman" w:cs="Times New Roman"/>
          <w:sz w:val="24"/>
          <w:szCs w:val="24"/>
        </w:rPr>
        <w:t xml:space="preserve"> – SUU Elias, </w:t>
      </w:r>
      <w:proofErr w:type="spellStart"/>
      <w:r w:rsidRPr="002D3E9C">
        <w:rPr>
          <w:rFonts w:ascii="Times New Roman" w:hAnsi="Times New Roman" w:cs="Times New Roman"/>
          <w:sz w:val="24"/>
          <w:szCs w:val="24"/>
        </w:rPr>
        <w:t>Bucuresti</w:t>
      </w:r>
      <w:proofErr w:type="spellEnd"/>
    </w:p>
    <w:p w:rsidR="00D261AF" w:rsidRPr="00D261AF" w:rsidRDefault="00D261AF" w:rsidP="00D261A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</w:p>
    <w:p w:rsidR="00C94807" w:rsidRPr="004C0099" w:rsidRDefault="00C94807" w:rsidP="00C9480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>Abstract</w:t>
      </w:r>
    </w:p>
    <w:p w:rsidR="004C0099" w:rsidRDefault="004C0099" w:rsidP="004C009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Cancerul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mamar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este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cea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mai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frecventa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forma de cancer la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femei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lume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aproape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1.7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milioane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noi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cazuri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diagnosticate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in 2012,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reprezentand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12% din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toate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cazurile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noi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de cancer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25%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dintre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toate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malignitatile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femei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Atat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in Romania cat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majoritatea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tarilor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cancerul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mamar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femei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afla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pe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primul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loc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între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tumorile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maligne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atat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ca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incidenta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cat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ca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mortalitate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; din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acest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considerent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cancerul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mamar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este</w:t>
      </w:r>
      <w:proofErr w:type="spellEnd"/>
      <w:proofErr w:type="gram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una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problemele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majore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sanatate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publica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pe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plan national cat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international.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Inegalitatea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distributiei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geografice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gram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incidentei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bolii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sugereaza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participarea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geneza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cancerului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mamar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langa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factorii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genetici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unor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serii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factori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exogeni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precum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factorii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mediu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factori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psihosociali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modul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viata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regimul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igieno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>-dietetic.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Primul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loc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detinut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aceasta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patologie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, ca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incidenta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mortalitate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, la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femei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in Romania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impun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elaborarea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implementarea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unui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program national de screening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eficient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care </w:t>
      </w:r>
      <w:proofErr w:type="spellStart"/>
      <w:proofErr w:type="gram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sa</w:t>
      </w:r>
      <w:proofErr w:type="spellEnd"/>
      <w:proofErr w:type="gram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conduca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detectia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precoce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cancerului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mamar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ca prim pas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scaderea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mortalitatii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precum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unor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strategii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reducere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riscului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. O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abordare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manageriala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de success a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cancerului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mamar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implica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combinarea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mai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multor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activitati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precum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supravegherea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educatia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continua,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protectia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preventia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de</w:t>
      </w:r>
      <w:r w:rsidR="00284B67">
        <w:rPr>
          <w:rFonts w:ascii="Times New Roman" w:hAnsi="Times New Roman" w:cs="Times New Roman"/>
          <w:color w:val="000000"/>
          <w:sz w:val="24"/>
          <w:szCs w:val="24"/>
        </w:rPr>
        <w:t>tectia</w:t>
      </w:r>
      <w:proofErr w:type="spellEnd"/>
      <w:r w:rsidR="00284B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84B67">
        <w:rPr>
          <w:rFonts w:ascii="Times New Roman" w:hAnsi="Times New Roman" w:cs="Times New Roman"/>
          <w:color w:val="000000"/>
          <w:sz w:val="24"/>
          <w:szCs w:val="24"/>
        </w:rPr>
        <w:t>precoce</w:t>
      </w:r>
      <w:proofErr w:type="spellEnd"/>
      <w:r w:rsidR="00284B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84B67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284B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84B67">
        <w:rPr>
          <w:rFonts w:ascii="Times New Roman" w:hAnsi="Times New Roman" w:cs="Times New Roman"/>
          <w:color w:val="000000"/>
          <w:sz w:val="24"/>
          <w:szCs w:val="24"/>
        </w:rPr>
        <w:t>tratamentul</w:t>
      </w:r>
      <w:proofErr w:type="spellEnd"/>
      <w:r w:rsidR="00284B6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Eficienta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programelor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de screening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evaluata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tari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cu rata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superioara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gram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incidentei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morta</w:t>
      </w:r>
      <w:r w:rsidR="00D4322C">
        <w:rPr>
          <w:rFonts w:ascii="Times New Roman" w:hAnsi="Times New Roman" w:cs="Times New Roman"/>
          <w:color w:val="000000"/>
          <w:sz w:val="24"/>
          <w:szCs w:val="24"/>
        </w:rPr>
        <w:t>litatii</w:t>
      </w:r>
      <w:proofErr w:type="spellEnd"/>
      <w:r w:rsidR="00D432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4322C">
        <w:rPr>
          <w:rFonts w:ascii="Times New Roman" w:hAnsi="Times New Roman" w:cs="Times New Roman"/>
          <w:color w:val="000000"/>
          <w:sz w:val="24"/>
          <w:szCs w:val="24"/>
        </w:rPr>
        <w:t>comparativ</w:t>
      </w:r>
      <w:proofErr w:type="spellEnd"/>
      <w:r w:rsidR="00D4322C">
        <w:rPr>
          <w:rFonts w:ascii="Times New Roman" w:hAnsi="Times New Roman" w:cs="Times New Roman"/>
          <w:color w:val="000000"/>
          <w:sz w:val="24"/>
          <w:szCs w:val="24"/>
        </w:rPr>
        <w:t xml:space="preserve"> cu Romania,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este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un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subiect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mereu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15B6">
        <w:rPr>
          <w:rFonts w:ascii="Times New Roman" w:hAnsi="Times New Roman" w:cs="Times New Roman"/>
          <w:color w:val="000000"/>
          <w:sz w:val="24"/>
          <w:szCs w:val="24"/>
        </w:rPr>
        <w:t xml:space="preserve">in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actual</w:t>
      </w:r>
      <w:r w:rsidR="00B715B6">
        <w:rPr>
          <w:rFonts w:ascii="Times New Roman" w:hAnsi="Times New Roman" w:cs="Times New Roman"/>
          <w:color w:val="000000"/>
          <w:sz w:val="24"/>
          <w:szCs w:val="24"/>
        </w:rPr>
        <w:t>itate</w:t>
      </w:r>
      <w:proofErr w:type="spellEnd"/>
      <w:r w:rsidR="00120605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="00120605">
        <w:rPr>
          <w:rFonts w:ascii="Times New Roman" w:hAnsi="Times New Roman" w:cs="Times New Roman"/>
          <w:color w:val="000000"/>
          <w:sz w:val="24"/>
          <w:szCs w:val="24"/>
        </w:rPr>
        <w:t>atat</w:t>
      </w:r>
      <w:proofErr w:type="spellEnd"/>
      <w:r w:rsidR="001206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20605">
        <w:rPr>
          <w:rFonts w:ascii="Times New Roman" w:hAnsi="Times New Roman" w:cs="Times New Roman"/>
          <w:color w:val="000000"/>
          <w:sz w:val="24"/>
          <w:szCs w:val="24"/>
        </w:rPr>
        <w:t>mai</w:t>
      </w:r>
      <w:proofErr w:type="spellEnd"/>
      <w:r w:rsidR="001206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20605">
        <w:rPr>
          <w:rFonts w:ascii="Times New Roman" w:hAnsi="Times New Roman" w:cs="Times New Roman"/>
          <w:color w:val="000000"/>
          <w:sz w:val="24"/>
          <w:szCs w:val="24"/>
        </w:rPr>
        <w:t>mult</w:t>
      </w:r>
      <w:proofErr w:type="spellEnd"/>
      <w:r w:rsidR="00120605">
        <w:rPr>
          <w:rFonts w:ascii="Times New Roman" w:hAnsi="Times New Roman" w:cs="Times New Roman"/>
          <w:color w:val="000000"/>
          <w:sz w:val="24"/>
          <w:szCs w:val="24"/>
        </w:rPr>
        <w:t xml:space="preserve"> cu cat </w:t>
      </w:r>
      <w:proofErr w:type="spellStart"/>
      <w:r w:rsidR="00120605">
        <w:rPr>
          <w:rFonts w:ascii="Times New Roman" w:hAnsi="Times New Roman" w:cs="Times New Roman"/>
          <w:color w:val="000000"/>
          <w:sz w:val="24"/>
          <w:szCs w:val="24"/>
        </w:rPr>
        <w:t>metoda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de screening</w:t>
      </w:r>
      <w:r w:rsidR="0012060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120605">
        <w:rPr>
          <w:rFonts w:ascii="Times New Roman" w:hAnsi="Times New Roman" w:cs="Times New Roman"/>
          <w:color w:val="000000"/>
          <w:sz w:val="24"/>
          <w:szCs w:val="24"/>
        </w:rPr>
        <w:t>mamografia</w:t>
      </w:r>
      <w:proofErr w:type="spellEnd"/>
      <w:r w:rsidR="00120605">
        <w:rPr>
          <w:rFonts w:ascii="Times New Roman" w:hAnsi="Times New Roman" w:cs="Times New Roman"/>
          <w:color w:val="000000"/>
          <w:sz w:val="24"/>
          <w:szCs w:val="24"/>
        </w:rPr>
        <w:t xml:space="preserve"> are </w:t>
      </w:r>
      <w:proofErr w:type="spellStart"/>
      <w:r w:rsidR="00120605">
        <w:rPr>
          <w:rFonts w:ascii="Times New Roman" w:hAnsi="Times New Roman" w:cs="Times New Roman"/>
          <w:color w:val="000000"/>
          <w:sz w:val="24"/>
          <w:szCs w:val="24"/>
        </w:rPr>
        <w:t>limitarile</w:t>
      </w:r>
      <w:proofErr w:type="spellEnd"/>
      <w:r w:rsidR="00120605">
        <w:rPr>
          <w:rFonts w:ascii="Times New Roman" w:hAnsi="Times New Roman" w:cs="Times New Roman"/>
          <w:color w:val="000000"/>
          <w:sz w:val="24"/>
          <w:szCs w:val="24"/>
        </w:rPr>
        <w:t xml:space="preserve"> sale.</w:t>
      </w:r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Autoexaminarea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examenul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clinic,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ultrasonografia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rezonanta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magnetica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tomografia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computerizata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="00B715B6">
        <w:rPr>
          <w:rFonts w:ascii="Times New Roman" w:hAnsi="Times New Roman" w:cs="Times New Roman"/>
          <w:color w:val="000000"/>
          <w:sz w:val="24"/>
          <w:szCs w:val="24"/>
        </w:rPr>
        <w:t>emisie</w:t>
      </w:r>
      <w:proofErr w:type="spellEnd"/>
      <w:r w:rsidR="00B715B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pozitroni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B715B6">
        <w:rPr>
          <w:rFonts w:ascii="Times New Roman" w:hAnsi="Times New Roman" w:cs="Times New Roman"/>
          <w:color w:val="000000"/>
          <w:sz w:val="24"/>
          <w:szCs w:val="24"/>
        </w:rPr>
        <w:t>testele</w:t>
      </w:r>
      <w:proofErr w:type="spellEnd"/>
      <w:r w:rsidR="00B715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15B6">
        <w:rPr>
          <w:rFonts w:ascii="Times New Roman" w:hAnsi="Times New Roman" w:cs="Times New Roman"/>
          <w:color w:val="000000"/>
          <w:sz w:val="24"/>
          <w:szCs w:val="24"/>
        </w:rPr>
        <w:t>genetice</w:t>
      </w:r>
      <w:proofErr w:type="spellEnd"/>
      <w:r w:rsidR="00B715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15B6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B715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15B6">
        <w:rPr>
          <w:rFonts w:ascii="Times New Roman" w:hAnsi="Times New Roman" w:cs="Times New Roman"/>
          <w:color w:val="000000"/>
          <w:sz w:val="24"/>
          <w:szCs w:val="24"/>
        </w:rPr>
        <w:t>mutatiile</w:t>
      </w:r>
      <w:proofErr w:type="spellEnd"/>
      <w:r w:rsidR="00B715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15B6">
        <w:rPr>
          <w:rFonts w:ascii="Times New Roman" w:hAnsi="Times New Roman" w:cs="Times New Roman"/>
          <w:color w:val="000000"/>
          <w:sz w:val="24"/>
          <w:szCs w:val="24"/>
        </w:rPr>
        <w:t>genelor</w:t>
      </w:r>
      <w:proofErr w:type="spellEnd"/>
      <w:r w:rsidR="00B715B6">
        <w:rPr>
          <w:rFonts w:ascii="Times New Roman" w:hAnsi="Times New Roman" w:cs="Times New Roman"/>
          <w:color w:val="000000"/>
          <w:sz w:val="24"/>
          <w:szCs w:val="24"/>
        </w:rPr>
        <w:t xml:space="preserve"> BRCA1 </w:t>
      </w:r>
      <w:proofErr w:type="spellStart"/>
      <w:r w:rsidR="00B715B6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B715B6">
        <w:rPr>
          <w:rFonts w:ascii="Times New Roman" w:hAnsi="Times New Roman" w:cs="Times New Roman"/>
          <w:color w:val="000000"/>
          <w:sz w:val="24"/>
          <w:szCs w:val="24"/>
        </w:rPr>
        <w:t xml:space="preserve"> BRCA2,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aspiratul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mamelonar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au </w:t>
      </w:r>
      <w:proofErr w:type="spellStart"/>
      <w:r w:rsidR="00120605">
        <w:rPr>
          <w:rFonts w:ascii="Times New Roman" w:hAnsi="Times New Roman" w:cs="Times New Roman"/>
          <w:color w:val="000000"/>
          <w:sz w:val="24"/>
          <w:szCs w:val="24"/>
        </w:rPr>
        <w:t>fost</w:t>
      </w:r>
      <w:proofErr w:type="spellEnd"/>
      <w:r w:rsidR="001206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20605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1206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20605">
        <w:rPr>
          <w:rFonts w:ascii="Times New Roman" w:hAnsi="Times New Roman" w:cs="Times New Roman"/>
          <w:color w:val="000000"/>
          <w:sz w:val="24"/>
          <w:szCs w:val="24"/>
        </w:rPr>
        <w:t>sunt</w:t>
      </w:r>
      <w:proofErr w:type="spellEnd"/>
      <w:r w:rsidR="001206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20605">
        <w:rPr>
          <w:rFonts w:ascii="Times New Roman" w:hAnsi="Times New Roman" w:cs="Times New Roman"/>
          <w:color w:val="000000"/>
          <w:sz w:val="24"/>
          <w:szCs w:val="24"/>
        </w:rPr>
        <w:t>supuse</w:t>
      </w:r>
      <w:proofErr w:type="spellEnd"/>
      <w:r w:rsidR="001206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20605">
        <w:rPr>
          <w:rFonts w:ascii="Times New Roman" w:hAnsi="Times New Roman" w:cs="Times New Roman"/>
          <w:color w:val="000000"/>
          <w:sz w:val="24"/>
          <w:szCs w:val="24"/>
        </w:rPr>
        <w:t>evaluarii</w:t>
      </w:r>
      <w:proofErr w:type="spellEnd"/>
      <w:r w:rsidR="00120605">
        <w:rPr>
          <w:rFonts w:ascii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="00120605">
        <w:rPr>
          <w:rFonts w:ascii="Times New Roman" w:hAnsi="Times New Roman" w:cs="Times New Roman"/>
          <w:color w:val="000000"/>
          <w:sz w:val="24"/>
          <w:szCs w:val="24"/>
        </w:rPr>
        <w:t>procesul</w:t>
      </w:r>
      <w:proofErr w:type="spellEnd"/>
      <w:r w:rsidR="00120605">
        <w:rPr>
          <w:rFonts w:ascii="Times New Roman" w:hAnsi="Times New Roman" w:cs="Times New Roman"/>
          <w:color w:val="000000"/>
          <w:sz w:val="24"/>
          <w:szCs w:val="24"/>
        </w:rPr>
        <w:t xml:space="preserve"> de</w:t>
      </w:r>
      <w:r w:rsidR="00B715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15B6">
        <w:rPr>
          <w:rFonts w:ascii="Times New Roman" w:hAnsi="Times New Roman" w:cs="Times New Roman"/>
          <w:color w:val="000000"/>
          <w:sz w:val="24"/>
          <w:szCs w:val="24"/>
        </w:rPr>
        <w:t>detectie</w:t>
      </w:r>
      <w:proofErr w:type="spellEnd"/>
      <w:r w:rsidR="00B715B6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B715B6">
        <w:rPr>
          <w:rFonts w:ascii="Times New Roman" w:hAnsi="Times New Roman" w:cs="Times New Roman"/>
          <w:color w:val="000000"/>
          <w:sz w:val="24"/>
          <w:szCs w:val="24"/>
        </w:rPr>
        <w:t>acestei</w:t>
      </w:r>
      <w:proofErr w:type="spellEnd"/>
      <w:r w:rsidR="00B715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15B6">
        <w:rPr>
          <w:rFonts w:ascii="Times New Roman" w:hAnsi="Times New Roman" w:cs="Times New Roman"/>
          <w:color w:val="000000"/>
          <w:sz w:val="24"/>
          <w:szCs w:val="24"/>
        </w:rPr>
        <w:t>patologii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Mamografia</w:t>
      </w:r>
      <w:proofErr w:type="spellEnd"/>
      <w:r w:rsidR="00120605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="00120605">
        <w:rPr>
          <w:rFonts w:ascii="Times New Roman" w:hAnsi="Times New Roman" w:cs="Times New Roman"/>
          <w:color w:val="000000"/>
          <w:sz w:val="24"/>
          <w:szCs w:val="24"/>
        </w:rPr>
        <w:t>limitarile</w:t>
      </w:r>
      <w:proofErr w:type="spellEnd"/>
      <w:r w:rsidR="00120605">
        <w:rPr>
          <w:rFonts w:ascii="Times New Roman" w:hAnsi="Times New Roman" w:cs="Times New Roman"/>
          <w:color w:val="000000"/>
          <w:sz w:val="24"/>
          <w:szCs w:val="24"/>
        </w:rPr>
        <w:t xml:space="preserve"> sale</w:t>
      </w:r>
      <w:r w:rsidR="00B94C4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B94C46">
        <w:rPr>
          <w:rFonts w:ascii="Times New Roman" w:hAnsi="Times New Roman" w:cs="Times New Roman"/>
          <w:color w:val="000000"/>
          <w:sz w:val="24"/>
          <w:szCs w:val="24"/>
        </w:rPr>
        <w:t>cel</w:t>
      </w:r>
      <w:proofErr w:type="spellEnd"/>
      <w:r w:rsidR="00B94C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4C46">
        <w:rPr>
          <w:rFonts w:ascii="Times New Roman" w:hAnsi="Times New Roman" w:cs="Times New Roman"/>
          <w:color w:val="000000"/>
          <w:sz w:val="24"/>
          <w:szCs w:val="24"/>
        </w:rPr>
        <w:t>putin</w:t>
      </w:r>
      <w:proofErr w:type="spellEnd"/>
      <w:r w:rsidR="00B94C46">
        <w:rPr>
          <w:rFonts w:ascii="Times New Roman" w:hAnsi="Times New Roman" w:cs="Times New Roman"/>
          <w:color w:val="000000"/>
          <w:sz w:val="24"/>
          <w:szCs w:val="24"/>
        </w:rPr>
        <w:t xml:space="preserve"> sub </w:t>
      </w:r>
      <w:proofErr w:type="spellStart"/>
      <w:r w:rsidR="00B94C46">
        <w:rPr>
          <w:rFonts w:ascii="Times New Roman" w:hAnsi="Times New Roman" w:cs="Times New Roman"/>
          <w:color w:val="000000"/>
          <w:sz w:val="24"/>
          <w:szCs w:val="24"/>
        </w:rPr>
        <w:t>aspectul</w:t>
      </w:r>
      <w:proofErr w:type="spellEnd"/>
      <w:r w:rsidR="00B94C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4C46">
        <w:rPr>
          <w:rFonts w:ascii="Times New Roman" w:hAnsi="Times New Roman" w:cs="Times New Roman"/>
          <w:color w:val="000000"/>
          <w:sz w:val="24"/>
          <w:szCs w:val="24"/>
        </w:rPr>
        <w:t>rezultatelor</w:t>
      </w:r>
      <w:proofErr w:type="spellEnd"/>
      <w:r w:rsidR="00B94C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4C46">
        <w:rPr>
          <w:rFonts w:ascii="Times New Roman" w:hAnsi="Times New Roman" w:cs="Times New Roman"/>
          <w:color w:val="000000"/>
          <w:sz w:val="24"/>
          <w:szCs w:val="24"/>
        </w:rPr>
        <w:t>fals</w:t>
      </w:r>
      <w:proofErr w:type="spellEnd"/>
      <w:r w:rsidR="00B94C46">
        <w:rPr>
          <w:rFonts w:ascii="Times New Roman" w:hAnsi="Times New Roman" w:cs="Times New Roman"/>
          <w:color w:val="000000"/>
          <w:sz w:val="24"/>
          <w:szCs w:val="24"/>
        </w:rPr>
        <w:t xml:space="preserve"> negative </w:t>
      </w:r>
      <w:proofErr w:type="spellStart"/>
      <w:r w:rsidR="00B94C46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1206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20605">
        <w:rPr>
          <w:rFonts w:ascii="Times New Roman" w:hAnsi="Times New Roman" w:cs="Times New Roman"/>
          <w:color w:val="000000"/>
          <w:sz w:val="24"/>
          <w:szCs w:val="24"/>
        </w:rPr>
        <w:t>fals</w:t>
      </w:r>
      <w:proofErr w:type="spellEnd"/>
      <w:r w:rsidR="001206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20605">
        <w:rPr>
          <w:rFonts w:ascii="Times New Roman" w:hAnsi="Times New Roman" w:cs="Times New Roman"/>
          <w:color w:val="000000"/>
          <w:sz w:val="24"/>
          <w:szCs w:val="24"/>
        </w:rPr>
        <w:t>pozitive</w:t>
      </w:r>
      <w:proofErr w:type="spellEnd"/>
      <w:proofErr w:type="gramStart"/>
      <w:r w:rsidR="0012060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ramane</w:t>
      </w:r>
      <w:proofErr w:type="spellEnd"/>
      <w:proofErr w:type="gram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cea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mai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eficienta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metoda</w:t>
      </w:r>
      <w:proofErr w:type="spellEnd"/>
      <w:r w:rsidRPr="004C0099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C0099">
        <w:rPr>
          <w:rFonts w:ascii="Times New Roman" w:hAnsi="Times New Roman" w:cs="Times New Roman"/>
          <w:color w:val="000000"/>
          <w:sz w:val="24"/>
          <w:szCs w:val="24"/>
        </w:rPr>
        <w:t>dete</w:t>
      </w:r>
      <w:r w:rsidR="00120605">
        <w:rPr>
          <w:rFonts w:ascii="Times New Roman" w:hAnsi="Times New Roman" w:cs="Times New Roman"/>
          <w:color w:val="000000"/>
          <w:sz w:val="24"/>
          <w:szCs w:val="24"/>
        </w:rPr>
        <w:t>ctie</w:t>
      </w:r>
      <w:proofErr w:type="spellEnd"/>
      <w:r w:rsidR="001206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20605">
        <w:rPr>
          <w:rFonts w:ascii="Times New Roman" w:hAnsi="Times New Roman" w:cs="Times New Roman"/>
          <w:color w:val="000000"/>
          <w:sz w:val="24"/>
          <w:szCs w:val="24"/>
        </w:rPr>
        <w:t>precoce</w:t>
      </w:r>
      <w:proofErr w:type="spellEnd"/>
      <w:r w:rsidR="00120605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120605">
        <w:rPr>
          <w:rFonts w:ascii="Times New Roman" w:hAnsi="Times New Roman" w:cs="Times New Roman"/>
          <w:color w:val="000000"/>
          <w:sz w:val="24"/>
          <w:szCs w:val="24"/>
        </w:rPr>
        <w:t>cancerului</w:t>
      </w:r>
      <w:proofErr w:type="spellEnd"/>
      <w:r w:rsidR="001206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20605">
        <w:rPr>
          <w:rFonts w:ascii="Times New Roman" w:hAnsi="Times New Roman" w:cs="Times New Roman"/>
          <w:color w:val="000000"/>
          <w:sz w:val="24"/>
          <w:szCs w:val="24"/>
        </w:rPr>
        <w:t>mamar</w:t>
      </w:r>
      <w:proofErr w:type="spellEnd"/>
      <w:r w:rsidR="0012060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4322C" w:rsidRPr="004C0099" w:rsidRDefault="00D4322C" w:rsidP="004C009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Cuvinte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cheie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: cancer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mamar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screening</w:t>
      </w:r>
    </w:p>
    <w:sectPr w:rsidR="00D4322C" w:rsidRPr="004C0099" w:rsidSect="00467A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C0099"/>
    <w:rsid w:val="00120605"/>
    <w:rsid w:val="00284B67"/>
    <w:rsid w:val="002D3E9C"/>
    <w:rsid w:val="00467A30"/>
    <w:rsid w:val="004C0099"/>
    <w:rsid w:val="005E4AA3"/>
    <w:rsid w:val="0080769E"/>
    <w:rsid w:val="00896833"/>
    <w:rsid w:val="008A7922"/>
    <w:rsid w:val="00B715B6"/>
    <w:rsid w:val="00B94C46"/>
    <w:rsid w:val="00C946B1"/>
    <w:rsid w:val="00C94807"/>
    <w:rsid w:val="00D261AF"/>
    <w:rsid w:val="00D4322C"/>
    <w:rsid w:val="00F71CD6"/>
    <w:rsid w:val="00FB5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A3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0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2016-09-25T16:29:00Z</dcterms:created>
  <dcterms:modified xsi:type="dcterms:W3CDTF">2016-09-25T16:29:00Z</dcterms:modified>
</cp:coreProperties>
</file>